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197A" w14:textId="77777777" w:rsidR="001E4604" w:rsidRDefault="001E4604" w:rsidP="001E4604">
      <w:pPr>
        <w:pStyle w:val="Default"/>
      </w:pPr>
    </w:p>
    <w:p w14:paraId="4DD33F7A" w14:textId="77777777"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CHARLOTTE-MECKLENBURG SCHOOLS </w:t>
      </w:r>
    </w:p>
    <w:p w14:paraId="3C37035D" w14:textId="77777777"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CLASS TRIP STUDENT PERMISSION FORM </w:t>
      </w:r>
    </w:p>
    <w:p w14:paraId="2588CAAC" w14:textId="619E3BF6"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OF TRIP: </w:t>
      </w:r>
      <w:r w:rsidR="007F5477">
        <w:rPr>
          <w:b/>
          <w:bCs/>
          <w:sz w:val="22"/>
          <w:szCs w:val="22"/>
        </w:rPr>
        <w:t xml:space="preserve">Thursday, </w:t>
      </w:r>
      <w:r w:rsidR="00C100CC">
        <w:rPr>
          <w:b/>
          <w:bCs/>
          <w:sz w:val="22"/>
          <w:szCs w:val="22"/>
        </w:rPr>
        <w:t>March 20th</w:t>
      </w:r>
      <w:r w:rsidR="00435B01">
        <w:rPr>
          <w:b/>
          <w:bCs/>
          <w:sz w:val="22"/>
          <w:szCs w:val="22"/>
        </w:rPr>
        <w:t xml:space="preserve"> (</w:t>
      </w:r>
      <w:r w:rsidR="007F5477">
        <w:rPr>
          <w:b/>
          <w:bCs/>
          <w:sz w:val="22"/>
          <w:szCs w:val="22"/>
        </w:rPr>
        <w:t>9:00-1:30</w:t>
      </w:r>
      <w:r w:rsidR="00435B01">
        <w:rPr>
          <w:b/>
          <w:bCs/>
          <w:sz w:val="22"/>
          <w:szCs w:val="22"/>
        </w:rPr>
        <w:t>)</w:t>
      </w:r>
    </w:p>
    <w:p w14:paraId="0BD3F1B1" w14:textId="7F903E9F"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LOCATION: </w:t>
      </w:r>
      <w:r w:rsidR="001E55E1">
        <w:rPr>
          <w:b/>
          <w:bCs/>
          <w:sz w:val="22"/>
          <w:szCs w:val="22"/>
        </w:rPr>
        <w:t xml:space="preserve">Ovens Auditorium 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</w:p>
    <w:p w14:paraId="5CEBD888" w14:textId="77777777" w:rsidR="00770544" w:rsidRDefault="00770544" w:rsidP="001E4604">
      <w:pPr>
        <w:pStyle w:val="Default"/>
        <w:rPr>
          <w:sz w:val="22"/>
          <w:szCs w:val="22"/>
        </w:rPr>
      </w:pPr>
    </w:p>
    <w:p w14:paraId="5EDED350" w14:textId="77777777"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Dear Parents/Guardians: </w:t>
      </w:r>
    </w:p>
    <w:p w14:paraId="255D9236" w14:textId="77777777" w:rsidR="00770544" w:rsidRDefault="00770544" w:rsidP="001E4604">
      <w:pPr>
        <w:pStyle w:val="Default"/>
        <w:rPr>
          <w:sz w:val="22"/>
          <w:szCs w:val="22"/>
        </w:rPr>
      </w:pPr>
    </w:p>
    <w:p w14:paraId="11BED58C" w14:textId="633B7208" w:rsidR="001E4604" w:rsidRPr="007F5477" w:rsidRDefault="001E4604" w:rsidP="001E4604">
      <w:pPr>
        <w:pStyle w:val="Default"/>
        <w:rPr>
          <w:b/>
          <w:bCs/>
          <w:sz w:val="22"/>
          <w:szCs w:val="22"/>
        </w:rPr>
      </w:pPr>
      <w:r w:rsidRPr="00D15FC9">
        <w:rPr>
          <w:sz w:val="22"/>
          <w:szCs w:val="22"/>
        </w:rPr>
        <w:t xml:space="preserve">A field trip has been approved to attend the </w:t>
      </w:r>
      <w:r w:rsidR="009F71C8">
        <w:rPr>
          <w:sz w:val="22"/>
          <w:szCs w:val="22"/>
        </w:rPr>
        <w:t>BCIC Education Day</w:t>
      </w:r>
      <w:r w:rsidRPr="00D15FC9">
        <w:rPr>
          <w:sz w:val="22"/>
          <w:szCs w:val="22"/>
        </w:rPr>
        <w:t xml:space="preserve"> at </w:t>
      </w:r>
      <w:r w:rsidR="009F71C8">
        <w:rPr>
          <w:sz w:val="22"/>
          <w:szCs w:val="22"/>
        </w:rPr>
        <w:t>Ovens Auditorium</w:t>
      </w:r>
      <w:r w:rsidRPr="00D15FC9">
        <w:rPr>
          <w:sz w:val="22"/>
          <w:szCs w:val="22"/>
        </w:rPr>
        <w:t xml:space="preserve"> on</w:t>
      </w:r>
      <w:r>
        <w:rPr>
          <w:sz w:val="20"/>
          <w:szCs w:val="20"/>
        </w:rPr>
        <w:t xml:space="preserve"> </w:t>
      </w:r>
      <w:r w:rsidR="00331F0E">
        <w:rPr>
          <w:b/>
          <w:bCs/>
          <w:sz w:val="22"/>
          <w:szCs w:val="22"/>
        </w:rPr>
        <w:t>Thursday</w:t>
      </w:r>
      <w:r w:rsidRPr="00D15FC9">
        <w:rPr>
          <w:b/>
          <w:bCs/>
          <w:sz w:val="22"/>
          <w:szCs w:val="22"/>
        </w:rPr>
        <w:t xml:space="preserve">, </w:t>
      </w:r>
      <w:r w:rsidR="009F71C8">
        <w:rPr>
          <w:b/>
          <w:bCs/>
          <w:sz w:val="22"/>
          <w:szCs w:val="22"/>
        </w:rPr>
        <w:t>March 20th</w:t>
      </w:r>
      <w:r w:rsidRPr="00D15FC9">
        <w:rPr>
          <w:b/>
          <w:bCs/>
          <w:sz w:val="22"/>
          <w:szCs w:val="22"/>
        </w:rPr>
        <w:t xml:space="preserve"> from </w:t>
      </w:r>
      <w:r w:rsidR="007F5477">
        <w:rPr>
          <w:b/>
          <w:bCs/>
          <w:sz w:val="22"/>
          <w:szCs w:val="22"/>
        </w:rPr>
        <w:t>9:00</w:t>
      </w:r>
      <w:r w:rsidRPr="00D15FC9">
        <w:rPr>
          <w:b/>
          <w:bCs/>
          <w:sz w:val="22"/>
          <w:szCs w:val="22"/>
        </w:rPr>
        <w:t xml:space="preserve"> AM – </w:t>
      </w:r>
      <w:r w:rsidR="00435B01">
        <w:rPr>
          <w:b/>
          <w:bCs/>
          <w:sz w:val="22"/>
          <w:szCs w:val="22"/>
        </w:rPr>
        <w:t>1:45</w:t>
      </w:r>
      <w:r w:rsidRPr="00D15FC9">
        <w:rPr>
          <w:b/>
          <w:bCs/>
          <w:sz w:val="22"/>
          <w:szCs w:val="22"/>
        </w:rPr>
        <w:t xml:space="preserve"> PM.</w:t>
      </w:r>
      <w:r>
        <w:rPr>
          <w:b/>
          <w:bCs/>
          <w:sz w:val="20"/>
          <w:szCs w:val="20"/>
        </w:rPr>
        <w:t xml:space="preserve"> </w:t>
      </w:r>
    </w:p>
    <w:p w14:paraId="61130A9D" w14:textId="77777777" w:rsidR="00770544" w:rsidRDefault="00770544" w:rsidP="001E4604">
      <w:pPr>
        <w:pStyle w:val="Default"/>
        <w:rPr>
          <w:b/>
          <w:bCs/>
          <w:sz w:val="22"/>
          <w:szCs w:val="22"/>
        </w:rPr>
      </w:pPr>
    </w:p>
    <w:p w14:paraId="328B1010" w14:textId="609D8B9A"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b/>
          <w:bCs/>
          <w:sz w:val="22"/>
          <w:szCs w:val="22"/>
        </w:rPr>
        <w:t xml:space="preserve">PURPOSE: </w:t>
      </w:r>
      <w:r w:rsidR="00435B01">
        <w:t xml:space="preserve">Students will have the opportunity to learn more about the importance of furthering their education and to explore and discover the exciting programs and experiences </w:t>
      </w:r>
      <w:r w:rsidR="007F5477">
        <w:t xml:space="preserve">HBCU’s </w:t>
      </w:r>
      <w:r w:rsidR="00435B01">
        <w:t xml:space="preserve">have to offer. Students will be able to explore a college fair with </w:t>
      </w:r>
      <w:r w:rsidR="007F5477">
        <w:t>HBCU</w:t>
      </w:r>
      <w:r w:rsidR="005F2D3A">
        <w:t xml:space="preserve"> </w:t>
      </w:r>
      <w:r w:rsidR="00435B01">
        <w:t>institutions and other vendors. The signature of a parent/guardian is required in order to allow your child to participate in this off-campus trip. Please sign the bottom portion of this form and return it to Mr. Webb, AK Career Development Coordinator</w:t>
      </w:r>
    </w:p>
    <w:p w14:paraId="1BF4064A" w14:textId="77777777" w:rsidR="00770544" w:rsidRDefault="00770544" w:rsidP="001E4604">
      <w:pPr>
        <w:pStyle w:val="Default"/>
        <w:rPr>
          <w:sz w:val="22"/>
          <w:szCs w:val="22"/>
        </w:rPr>
      </w:pPr>
    </w:p>
    <w:p w14:paraId="7BA1FB81" w14:textId="3A925C4B"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The signature of a parent/guardian is required in order to allow your child to participate in this off-campus trip. Please sign the bottom portion of this form and return it to Mr. </w:t>
      </w:r>
      <w:r w:rsidR="00770544">
        <w:rPr>
          <w:sz w:val="22"/>
          <w:szCs w:val="22"/>
        </w:rPr>
        <w:t>Webb</w:t>
      </w:r>
      <w:r w:rsidR="00435B01">
        <w:rPr>
          <w:sz w:val="22"/>
          <w:szCs w:val="22"/>
        </w:rPr>
        <w:t xml:space="preserve"> by </w:t>
      </w:r>
      <w:r w:rsidR="009F71C8">
        <w:rPr>
          <w:sz w:val="22"/>
          <w:szCs w:val="22"/>
        </w:rPr>
        <w:t>Wednesday, February 19</w:t>
      </w:r>
      <w:r w:rsidR="009F71C8" w:rsidRPr="009F71C8">
        <w:rPr>
          <w:sz w:val="22"/>
          <w:szCs w:val="22"/>
          <w:vertAlign w:val="superscript"/>
        </w:rPr>
        <w:t>th</w:t>
      </w:r>
      <w:r w:rsidRPr="00D15FC9">
        <w:rPr>
          <w:sz w:val="22"/>
          <w:szCs w:val="22"/>
        </w:rPr>
        <w:t xml:space="preserve">. </w:t>
      </w:r>
    </w:p>
    <w:p w14:paraId="103A6DAA" w14:textId="77777777" w:rsidR="00D15FC9" w:rsidRDefault="00D15FC9" w:rsidP="001E4604">
      <w:pPr>
        <w:pStyle w:val="Default"/>
        <w:rPr>
          <w:sz w:val="22"/>
          <w:szCs w:val="22"/>
        </w:rPr>
      </w:pPr>
    </w:p>
    <w:p w14:paraId="2C8DD884" w14:textId="77777777"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Sincerely, </w:t>
      </w:r>
    </w:p>
    <w:p w14:paraId="58B81DE9" w14:textId="77777777" w:rsidR="001E4604" w:rsidRPr="00D15FC9" w:rsidRDefault="00D15FC9" w:rsidP="001E46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Brandon Webb</w:t>
      </w:r>
      <w:r w:rsidR="001E4604" w:rsidRPr="00D15FC9">
        <w:rPr>
          <w:sz w:val="22"/>
          <w:szCs w:val="22"/>
        </w:rPr>
        <w:t xml:space="preserve"> </w:t>
      </w:r>
    </w:p>
    <w:p w14:paraId="2A606B4F" w14:textId="77777777"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Career Development Coordinator </w:t>
      </w:r>
    </w:p>
    <w:p w14:paraId="50016C3F" w14:textId="77777777" w:rsidR="00D15FC9" w:rsidRDefault="00D15FC9" w:rsidP="001E4604">
      <w:pPr>
        <w:pStyle w:val="Default"/>
        <w:rPr>
          <w:b/>
          <w:bCs/>
          <w:sz w:val="20"/>
          <w:szCs w:val="20"/>
        </w:rPr>
      </w:pPr>
    </w:p>
    <w:p w14:paraId="61A28FB7" w14:textId="77777777"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 OF TRAVEL: </w:t>
      </w:r>
      <w:r>
        <w:rPr>
          <w:sz w:val="20"/>
          <w:szCs w:val="20"/>
        </w:rPr>
        <w:t xml:space="preserve">[X] School/Activity Bus [ ] Car(s) [ ] Other </w:t>
      </w:r>
    </w:p>
    <w:p w14:paraId="34704FB9" w14:textId="77777777"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COST OF TRIP </w:t>
      </w:r>
      <w:r>
        <w:rPr>
          <w:b/>
          <w:bCs/>
          <w:i/>
          <w:iCs/>
          <w:sz w:val="20"/>
          <w:szCs w:val="20"/>
        </w:rPr>
        <w:t>(if any)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Bring money for lunch. </w:t>
      </w:r>
    </w:p>
    <w:p w14:paraId="53AF49CB" w14:textId="46F3CEA8"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TIME OF DEPARTURE FROM SCHOOL</w:t>
      </w:r>
      <w:r>
        <w:rPr>
          <w:sz w:val="20"/>
          <w:szCs w:val="20"/>
        </w:rPr>
        <w:t xml:space="preserve">: </w:t>
      </w:r>
      <w:r w:rsidR="007F5477">
        <w:rPr>
          <w:sz w:val="20"/>
          <w:szCs w:val="20"/>
        </w:rPr>
        <w:t xml:space="preserve">9:00 </w:t>
      </w:r>
      <w:r>
        <w:rPr>
          <w:sz w:val="20"/>
          <w:szCs w:val="20"/>
        </w:rPr>
        <w:t xml:space="preserve">A.M. </w:t>
      </w:r>
    </w:p>
    <w:p w14:paraId="06AEC592" w14:textId="77777777"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TIME OF RETURN TO SCHOOL</w:t>
      </w:r>
      <w:r>
        <w:rPr>
          <w:sz w:val="20"/>
          <w:szCs w:val="20"/>
        </w:rPr>
        <w:t>: 1:</w:t>
      </w:r>
      <w:r w:rsidR="00435B01">
        <w:rPr>
          <w:sz w:val="20"/>
          <w:szCs w:val="20"/>
        </w:rPr>
        <w:t>45</w:t>
      </w:r>
      <w:r>
        <w:rPr>
          <w:sz w:val="20"/>
          <w:szCs w:val="20"/>
        </w:rPr>
        <w:t xml:space="preserve"> P.M. </w:t>
      </w:r>
    </w:p>
    <w:p w14:paraId="79DE16D3" w14:textId="7A9D4592"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ADDITIONAL INFORMATION ABOUT THE FIELD TRIP: </w:t>
      </w:r>
      <w:r w:rsidR="00435B01">
        <w:rPr>
          <w:sz w:val="20"/>
          <w:szCs w:val="20"/>
        </w:rPr>
        <w:t>This trip is limited to the first 40 qualified Juniors and Seniors based on the requirements on the information sheet.</w:t>
      </w:r>
      <w:r>
        <w:rPr>
          <w:sz w:val="20"/>
          <w:szCs w:val="20"/>
        </w:rPr>
        <w:t xml:space="preserve"> </w:t>
      </w:r>
    </w:p>
    <w:p w14:paraId="581EA3F9" w14:textId="77777777" w:rsidR="001E4604" w:rsidRDefault="001E4604" w:rsidP="001E46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************************************************************************ </w:t>
      </w:r>
    </w:p>
    <w:p w14:paraId="2A856319" w14:textId="77777777" w:rsidR="001E4604" w:rsidRDefault="001E4604" w:rsidP="001E4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have read the field trip description. </w:t>
      </w:r>
    </w:p>
    <w:p w14:paraId="5A376F2D" w14:textId="77777777" w:rsidR="00D15FC9" w:rsidRDefault="00D15FC9" w:rsidP="001E4604">
      <w:pPr>
        <w:pStyle w:val="Default"/>
        <w:rPr>
          <w:sz w:val="23"/>
          <w:szCs w:val="23"/>
        </w:rPr>
      </w:pPr>
    </w:p>
    <w:p w14:paraId="1BB0FAED" w14:textId="77777777" w:rsidR="001E4604" w:rsidRPr="00D15FC9" w:rsidRDefault="001E4604" w:rsidP="001E4604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I give permission </w:t>
      </w:r>
      <w:r w:rsidR="00D15FC9">
        <w:rPr>
          <w:sz w:val="23"/>
          <w:szCs w:val="23"/>
          <w:u w:val="single"/>
        </w:rPr>
        <w:tab/>
      </w:r>
      <w:r w:rsidR="00D15FC9">
        <w:rPr>
          <w:sz w:val="23"/>
          <w:szCs w:val="23"/>
          <w:u w:val="single"/>
        </w:rPr>
        <w:tab/>
      </w:r>
      <w:r w:rsidR="00D15FC9"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I do not give permission </w:t>
      </w:r>
      <w:r w:rsidR="00770544">
        <w:rPr>
          <w:sz w:val="23"/>
          <w:szCs w:val="23"/>
        </w:rPr>
        <w:t>_________________</w:t>
      </w:r>
    </w:p>
    <w:p w14:paraId="6F9706F3" w14:textId="77777777" w:rsidR="00EB078C" w:rsidRDefault="00EB078C" w:rsidP="001E4604">
      <w:pPr>
        <w:pStyle w:val="Default"/>
        <w:rPr>
          <w:sz w:val="23"/>
          <w:szCs w:val="23"/>
        </w:rPr>
      </w:pPr>
    </w:p>
    <w:p w14:paraId="0FF2829B" w14:textId="77777777" w:rsidR="00EB078C" w:rsidRDefault="001E4604" w:rsidP="001E4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</w:t>
      </w:r>
      <w:r w:rsidR="00D15FC9" w:rsidRPr="00770544">
        <w:rPr>
          <w:sz w:val="23"/>
          <w:szCs w:val="23"/>
          <w:u w:val="single"/>
        </w:rPr>
        <w:tab/>
      </w:r>
      <w:r w:rsidR="00D15FC9" w:rsidRPr="00770544">
        <w:rPr>
          <w:sz w:val="23"/>
          <w:szCs w:val="23"/>
          <w:u w:val="single"/>
        </w:rPr>
        <w:tab/>
      </w:r>
      <w:r w:rsidR="00D15FC9" w:rsidRPr="00770544">
        <w:rPr>
          <w:sz w:val="23"/>
          <w:szCs w:val="23"/>
          <w:u w:val="single"/>
        </w:rPr>
        <w:tab/>
      </w:r>
      <w:r w:rsidR="00770544">
        <w:rPr>
          <w:sz w:val="23"/>
          <w:szCs w:val="23"/>
          <w:u w:val="single"/>
        </w:rPr>
        <w:t xml:space="preserve">                           (Student)</w:t>
      </w:r>
      <w:r w:rsidR="00770544" w:rsidRPr="00770544">
        <w:rPr>
          <w:sz w:val="23"/>
          <w:szCs w:val="23"/>
        </w:rPr>
        <w:t xml:space="preserve"> </w:t>
      </w:r>
      <w:r>
        <w:rPr>
          <w:sz w:val="23"/>
          <w:szCs w:val="23"/>
        </w:rPr>
        <w:t>to go on this trip sponsored by Charlotte-</w:t>
      </w:r>
    </w:p>
    <w:p w14:paraId="65891E31" w14:textId="77777777" w:rsidR="00EB078C" w:rsidRDefault="00EB078C" w:rsidP="001E4604">
      <w:pPr>
        <w:pStyle w:val="Default"/>
        <w:rPr>
          <w:sz w:val="23"/>
          <w:szCs w:val="23"/>
        </w:rPr>
      </w:pPr>
    </w:p>
    <w:p w14:paraId="58582C3E" w14:textId="77777777" w:rsidR="001E4604" w:rsidRPr="00D15FC9" w:rsidRDefault="001E4604" w:rsidP="001E4604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Mecklenburg schools. Cash or check enclosed, if applicable. </w:t>
      </w:r>
    </w:p>
    <w:p w14:paraId="49A63CAF" w14:textId="77777777" w:rsidR="00D15FC9" w:rsidRDefault="00D15FC9" w:rsidP="001E4604">
      <w:pPr>
        <w:pStyle w:val="Default"/>
        <w:rPr>
          <w:i/>
          <w:iCs/>
          <w:sz w:val="20"/>
          <w:szCs w:val="20"/>
        </w:rPr>
      </w:pPr>
    </w:p>
    <w:p w14:paraId="0972F093" w14:textId="77777777" w:rsidR="00D15FC9" w:rsidRDefault="00D15FC9" w:rsidP="001E4604">
      <w:pPr>
        <w:pStyle w:val="Default"/>
        <w:rPr>
          <w:i/>
          <w:iCs/>
          <w:sz w:val="20"/>
          <w:szCs w:val="20"/>
        </w:rPr>
      </w:pPr>
    </w:p>
    <w:p w14:paraId="1983F991" w14:textId="77777777" w:rsidR="00D15FC9" w:rsidRDefault="00770544" w:rsidP="001E460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</w:t>
      </w:r>
    </w:p>
    <w:p w14:paraId="7709F20F" w14:textId="77777777" w:rsidR="001E4604" w:rsidRDefault="001E4604" w:rsidP="001E460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Date </w:t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Parent/Guardian </w:t>
      </w:r>
    </w:p>
    <w:p w14:paraId="5E897225" w14:textId="77777777" w:rsidR="0096784B" w:rsidRDefault="0096784B"/>
    <w:p w14:paraId="59ECDBCB" w14:textId="77777777" w:rsidR="00EB078C" w:rsidRDefault="00EB078C"/>
    <w:p w14:paraId="6EB8D93A" w14:textId="77777777" w:rsidR="00EB078C" w:rsidRDefault="00EB078C"/>
    <w:p w14:paraId="44728825" w14:textId="77777777" w:rsidR="00EB078C" w:rsidRDefault="00EB078C"/>
    <w:p w14:paraId="78DDD9DE" w14:textId="77777777" w:rsidR="00EB078C" w:rsidRDefault="00EB078C"/>
    <w:p w14:paraId="71FBFF19" w14:textId="1942B400" w:rsidR="00EB078C" w:rsidRPr="00EB078C" w:rsidRDefault="007F5477" w:rsidP="00EB0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HBCU</w:t>
      </w:r>
      <w:r w:rsidR="00EB078C" w:rsidRPr="00EB078C">
        <w:rPr>
          <w:b/>
          <w:sz w:val="32"/>
          <w:szCs w:val="32"/>
        </w:rPr>
        <w:t xml:space="preserve"> Education Day Information Sheet</w:t>
      </w:r>
    </w:p>
    <w:p w14:paraId="6B76602F" w14:textId="44B28E8E" w:rsidR="00EB078C" w:rsidRDefault="00EB078C">
      <w:r>
        <w:t xml:space="preserve">The </w:t>
      </w:r>
      <w:r w:rsidR="007F5477">
        <w:t>HBCU College Fair</w:t>
      </w:r>
      <w:r>
        <w:t xml:space="preserve"> will be held on </w:t>
      </w:r>
      <w:r w:rsidR="00331F0E">
        <w:t>Thursday</w:t>
      </w:r>
      <w:r>
        <w:t xml:space="preserve">, </w:t>
      </w:r>
      <w:r w:rsidR="009F71C8">
        <w:t>March 20th</w:t>
      </w:r>
      <w:r>
        <w:t xml:space="preserve"> at the </w:t>
      </w:r>
      <w:r w:rsidR="007F5477">
        <w:t>Charlotte Convention Center.</w:t>
      </w:r>
      <w:r>
        <w:t xml:space="preserve"> This program will give students the opportunity to learn more about the importance of furthering their education and to explore and discover the exciting programs and experiences </w:t>
      </w:r>
      <w:r w:rsidR="007F5477">
        <w:t xml:space="preserve">HBCU’s </w:t>
      </w:r>
      <w:r>
        <w:t>have to offer</w:t>
      </w:r>
    </w:p>
    <w:p w14:paraId="3754DFE3" w14:textId="77777777" w:rsidR="00EB078C" w:rsidRDefault="00EB078C">
      <w:r w:rsidRPr="00597F44">
        <w:rPr>
          <w:b/>
          <w:sz w:val="24"/>
          <w:szCs w:val="24"/>
        </w:rPr>
        <w:t>PARTICIPANT QUALIFICATIONS</w:t>
      </w:r>
      <w:r>
        <w:t xml:space="preserve">: </w:t>
      </w:r>
    </w:p>
    <w:p w14:paraId="4E1DE832" w14:textId="38D1CC41" w:rsidR="00EB078C" w:rsidRDefault="00EB078C">
      <w:r>
        <w:t xml:space="preserve">• Must be a CURRENT </w:t>
      </w:r>
      <w:r w:rsidR="005F2D3A">
        <w:t>Junior</w:t>
      </w:r>
      <w:r>
        <w:t xml:space="preserve"> or Senior (</w:t>
      </w:r>
      <w:r w:rsidR="005F2D3A">
        <w:t>First 40 that are eligible)</w:t>
      </w:r>
    </w:p>
    <w:p w14:paraId="6C61B31B" w14:textId="77777777" w:rsidR="00EB078C" w:rsidRDefault="00EB078C">
      <w:r>
        <w:t xml:space="preserve"> • Have an interest in learning more about historically black colleges and universities </w:t>
      </w:r>
    </w:p>
    <w:p w14:paraId="7B21170E" w14:textId="77777777" w:rsidR="00EB078C" w:rsidRDefault="00EB078C">
      <w:r>
        <w:t xml:space="preserve">• Must have an un-weighted GPA of 2.0 or higher </w:t>
      </w:r>
    </w:p>
    <w:p w14:paraId="3F7E64DA" w14:textId="77777777" w:rsidR="00EB078C" w:rsidRDefault="00EB078C">
      <w:r>
        <w:t xml:space="preserve">• No discipline referrals </w:t>
      </w:r>
    </w:p>
    <w:p w14:paraId="6EEFE745" w14:textId="77777777" w:rsidR="00EB078C" w:rsidRDefault="00EB078C">
      <w:r>
        <w:t xml:space="preserve">• No outstanding financial obligations </w:t>
      </w:r>
    </w:p>
    <w:p w14:paraId="04882760" w14:textId="77777777" w:rsidR="00EB078C" w:rsidRDefault="00EB078C">
      <w:r>
        <w:t xml:space="preserve">• No attendance concerns </w:t>
      </w:r>
    </w:p>
    <w:p w14:paraId="765B312A" w14:textId="77777777" w:rsidR="00EB078C" w:rsidRDefault="00EB078C">
      <w:r>
        <w:t xml:space="preserve">This program is directed toward students of historically underrepresented populations. The first 40 students who return their applications/permission forms and qualify based on the aforementioned qualifications will be selected to attend. </w:t>
      </w:r>
    </w:p>
    <w:p w14:paraId="237A074E" w14:textId="77777777" w:rsidR="00EB078C" w:rsidRPr="00597F44" w:rsidRDefault="00EB078C">
      <w:pPr>
        <w:rPr>
          <w:b/>
          <w:sz w:val="24"/>
          <w:szCs w:val="24"/>
        </w:rPr>
      </w:pPr>
      <w:r w:rsidRPr="00597F44">
        <w:rPr>
          <w:b/>
          <w:sz w:val="24"/>
          <w:szCs w:val="24"/>
        </w:rPr>
        <w:t xml:space="preserve">DIRECTION AND TIMELINE: </w:t>
      </w:r>
    </w:p>
    <w:p w14:paraId="1B76F64F" w14:textId="7F47CC05" w:rsidR="00EB078C" w:rsidRDefault="00EB078C">
      <w:r>
        <w:t xml:space="preserve">• Applications must be returned to Students Services no later than </w:t>
      </w:r>
      <w:r w:rsidR="009F71C8">
        <w:t>Wednesday</w:t>
      </w:r>
      <w:r w:rsidR="005F2D3A">
        <w:t>, February 1</w:t>
      </w:r>
      <w:r w:rsidR="009F71C8">
        <w:t>9</w:t>
      </w:r>
      <w:r w:rsidR="005F2D3A">
        <w:t>th</w:t>
      </w:r>
      <w:r>
        <w:t xml:space="preserve"> at 2:45. </w:t>
      </w:r>
    </w:p>
    <w:p w14:paraId="3DD3E64D" w14:textId="05F20171" w:rsidR="00EB078C" w:rsidRDefault="00EB078C">
      <w:r>
        <w:t>• After the administration verifies the qualifications of all interested participants, the selected participants will be notified through e-mail.</w:t>
      </w:r>
    </w:p>
    <w:p w14:paraId="0536FB42" w14:textId="77777777" w:rsidR="00EB078C" w:rsidRDefault="00EB078C">
      <w:r>
        <w:t xml:space="preserve"> • This program will be made available to the first 40 qualified applicants who apply. </w:t>
      </w:r>
    </w:p>
    <w:p w14:paraId="2951B9F1" w14:textId="61C30DB2" w:rsidR="00EB078C" w:rsidRPr="00597F44" w:rsidRDefault="00EB078C">
      <w:pPr>
        <w:rPr>
          <w:b/>
          <w:i/>
          <w:sz w:val="24"/>
          <w:szCs w:val="24"/>
        </w:rPr>
      </w:pPr>
      <w:r w:rsidRPr="00597F44">
        <w:rPr>
          <w:b/>
          <w:i/>
          <w:sz w:val="24"/>
          <w:szCs w:val="24"/>
        </w:rPr>
        <w:t>Direct</w:t>
      </w:r>
      <w:r w:rsidR="007F5477">
        <w:rPr>
          <w:b/>
          <w:i/>
          <w:sz w:val="24"/>
          <w:szCs w:val="24"/>
        </w:rPr>
        <w:t>ions for the Day of the Program</w:t>
      </w:r>
      <w:r w:rsidRPr="00597F44">
        <w:rPr>
          <w:b/>
          <w:i/>
          <w:sz w:val="24"/>
          <w:szCs w:val="24"/>
        </w:rPr>
        <w:t xml:space="preserve">: </w:t>
      </w:r>
    </w:p>
    <w:p w14:paraId="3F571769" w14:textId="62CEA4FD" w:rsidR="00EB078C" w:rsidRDefault="00EB078C">
      <w:r>
        <w:t>• If you qualify and have been selected fo</w:t>
      </w:r>
      <w:r w:rsidR="007F5477">
        <w:t>r the field trip you will receive more information on February 22</w:t>
      </w:r>
      <w:r w:rsidR="007F5477" w:rsidRPr="007F5477">
        <w:rPr>
          <w:vertAlign w:val="superscript"/>
        </w:rPr>
        <w:t>nd</w:t>
      </w:r>
      <w:r w:rsidR="007F5477">
        <w:t>.</w:t>
      </w:r>
    </w:p>
    <w:p w14:paraId="0B29EE37" w14:textId="77777777" w:rsidR="00EB078C" w:rsidRDefault="00EB078C">
      <w:r>
        <w:t>• You must be dressed in Professional Attire:</w:t>
      </w:r>
    </w:p>
    <w:p w14:paraId="62A46A01" w14:textId="77777777" w:rsidR="00EB078C" w:rsidRDefault="00EB078C">
      <w:r>
        <w:t xml:space="preserve"> Men: Nice Pants, Shirt and Tie, Dress Shoes.</w:t>
      </w:r>
    </w:p>
    <w:p w14:paraId="588380C7" w14:textId="77777777" w:rsidR="00EB078C" w:rsidRDefault="00EB078C">
      <w:r>
        <w:t xml:space="preserve"> Ladies: Nice Pants, Shoes, Appropriate Length Skirt and Top. </w:t>
      </w:r>
    </w:p>
    <w:p w14:paraId="47F03905" w14:textId="0D016C42" w:rsidR="00EB078C" w:rsidRDefault="00EB078C">
      <w:r>
        <w:t xml:space="preserve">• Bring </w:t>
      </w:r>
      <w:r w:rsidR="005F2D3A">
        <w:t>at least</w:t>
      </w:r>
      <w:r>
        <w:t xml:space="preserve">$10.00 for lunch. </w:t>
      </w:r>
      <w:r w:rsidR="007F5477">
        <w:t>We will stop at the Arboretum for lunch</w:t>
      </w:r>
      <w:r>
        <w:t xml:space="preserve"> • We will return to Ardrey Kell by 1:45 PM.</w:t>
      </w:r>
    </w:p>
    <w:p w14:paraId="65C84FC7" w14:textId="219C25C4" w:rsidR="00EB078C" w:rsidRDefault="00EB078C">
      <w:r>
        <w:t xml:space="preserve"> • This absence will NOT count against you.</w:t>
      </w:r>
    </w:p>
    <w:sectPr w:rsidR="00EB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04"/>
    <w:rsid w:val="001E4604"/>
    <w:rsid w:val="001E55E1"/>
    <w:rsid w:val="00331F0E"/>
    <w:rsid w:val="00435B01"/>
    <w:rsid w:val="00597F44"/>
    <w:rsid w:val="005F2D3A"/>
    <w:rsid w:val="00770544"/>
    <w:rsid w:val="007F5477"/>
    <w:rsid w:val="0096784B"/>
    <w:rsid w:val="009F71C8"/>
    <w:rsid w:val="00B04062"/>
    <w:rsid w:val="00C100CC"/>
    <w:rsid w:val="00D15FC9"/>
    <w:rsid w:val="00E00C09"/>
    <w:rsid w:val="00E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A3AC"/>
  <w15:chartTrackingRefBased/>
  <w15:docId w15:val="{97AC0CC3-DF69-411F-AC3D-9673922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AD853170C7C45A34E7BD1333F5BE1" ma:contentTypeVersion="16" ma:contentTypeDescription="Create a new document." ma:contentTypeScope="" ma:versionID="417b79184891d887f2d2aa1724e99806">
  <xsd:schema xmlns:xsd="http://www.w3.org/2001/XMLSchema" xmlns:xs="http://www.w3.org/2001/XMLSchema" xmlns:p="http://schemas.microsoft.com/office/2006/metadata/properties" xmlns:ns3="d7685fef-18d9-443b-bdc2-ba76a0c9caa6" xmlns:ns4="8fd478a1-acae-4c4a-9576-5853e5de3feb" targetNamespace="http://schemas.microsoft.com/office/2006/metadata/properties" ma:root="true" ma:fieldsID="5bbc5b0a3ea749aa97d6a6bf7896855c" ns3:_="" ns4:_="">
    <xsd:import namespace="d7685fef-18d9-443b-bdc2-ba76a0c9caa6"/>
    <xsd:import namespace="8fd478a1-acae-4c4a-9576-5853e5de3f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5fef-18d9-443b-bdc2-ba76a0c9c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478a1-acae-4c4a-9576-5853e5de3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C1BC6-1AC9-46C1-B14C-F41ACA8F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85fef-18d9-443b-bdc2-ba76a0c9caa6"/>
    <ds:schemaRef ds:uri="8fd478a1-acae-4c4a-9576-5853e5de3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2C94E-BAA4-418D-B49A-01837C020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0B561-A78A-4C92-8DF7-3321F041A6D2}">
  <ds:schemaRefs>
    <ds:schemaRef ds:uri="d7685fef-18d9-443b-bdc2-ba76a0c9ca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8fd478a1-acae-4c4a-9576-5853e5de3f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Brandon</dc:creator>
  <cp:keywords/>
  <dc:description/>
  <cp:lastModifiedBy>Webb, Brandon</cp:lastModifiedBy>
  <cp:revision>4</cp:revision>
  <dcterms:created xsi:type="dcterms:W3CDTF">2025-02-10T14:19:00Z</dcterms:created>
  <dcterms:modified xsi:type="dcterms:W3CDTF">2025-02-11T17:11:00Z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0x0101002ADAD853170C7C45A34E7BD1333F5BE1</vt:lpwstr>
  </property>
</Properties>
</file>